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217D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Upřesnění technické specifikace </w:t>
      </w:r>
      <w:r w:rsidR="00C05C3B">
        <w:rPr>
          <w:b/>
          <w:sz w:val="24"/>
          <w:szCs w:val="24"/>
        </w:rPr>
        <w:t>předmětu plnění:</w:t>
      </w:r>
    </w:p>
    <w:tbl>
      <w:tblPr>
        <w:tblStyle w:val="a0"/>
        <w:tblW w:w="7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505"/>
        <w:gridCol w:w="3292"/>
      </w:tblGrid>
      <w:tr w:rsidR="00217D6A" w:rsidTr="00217D6A">
        <w:tc>
          <w:tcPr>
            <w:tcW w:w="1101" w:type="dxa"/>
          </w:tcPr>
          <w:p w:rsidR="00217D6A" w:rsidRDefault="00217D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3505" w:type="dxa"/>
          </w:tcPr>
          <w:p w:rsidR="00217D6A" w:rsidRDefault="00217D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</w:t>
            </w:r>
          </w:p>
        </w:tc>
        <w:tc>
          <w:tcPr>
            <w:tcW w:w="3292" w:type="dxa"/>
          </w:tcPr>
          <w:p w:rsidR="00217D6A" w:rsidRDefault="00217D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specifikace</w:t>
            </w:r>
          </w:p>
        </w:tc>
      </w:tr>
      <w:tr w:rsidR="00217D6A" w:rsidTr="00217D6A">
        <w:tc>
          <w:tcPr>
            <w:tcW w:w="1101" w:type="dxa"/>
          </w:tcPr>
          <w:p w:rsidR="00217D6A" w:rsidRPr="00211BDF" w:rsidRDefault="00217D6A" w:rsidP="00211BDF">
            <w:pPr>
              <w:spacing w:after="0" w:line="240" w:lineRule="auto"/>
              <w:jc w:val="both"/>
            </w:pPr>
            <w:r w:rsidRPr="00211BDF">
              <w:t>1.</w:t>
            </w:r>
          </w:p>
        </w:tc>
        <w:tc>
          <w:tcPr>
            <w:tcW w:w="3505" w:type="dxa"/>
          </w:tcPr>
          <w:p w:rsidR="00217D6A" w:rsidRPr="00211BDF" w:rsidRDefault="00217D6A" w:rsidP="00832CC1">
            <w:pPr>
              <w:shd w:val="clear" w:color="auto" w:fill="FFFFFF"/>
            </w:pPr>
            <w:r w:rsidRPr="00211BDF">
              <w:t>Tablet</w:t>
            </w:r>
            <w:r>
              <w:t xml:space="preserve"> – upřesňující informace k</w:t>
            </w:r>
            <w:r w:rsidR="00832CC1">
              <w:t> </w:t>
            </w:r>
            <w:r>
              <w:t>procesoru</w:t>
            </w:r>
          </w:p>
        </w:tc>
        <w:tc>
          <w:tcPr>
            <w:tcW w:w="3292" w:type="dxa"/>
          </w:tcPr>
          <w:p w:rsidR="005B6526" w:rsidRDefault="00217D6A" w:rsidP="005B6526">
            <w:pPr>
              <w:spacing w:after="0" w:line="240" w:lineRule="auto"/>
            </w:pPr>
            <w:r>
              <w:t xml:space="preserve">Procesor: CPU </w:t>
            </w:r>
            <w:proofErr w:type="spellStart"/>
            <w:r>
              <w:t>mark</w:t>
            </w:r>
            <w:proofErr w:type="spellEnd"/>
            <w:r>
              <w:t xml:space="preserve"> – min. 1</w:t>
            </w:r>
            <w:r w:rsidRPr="005F201B">
              <w:t>,</w:t>
            </w:r>
            <w:r>
              <w:t>908</w:t>
            </w:r>
            <w:r w:rsidR="005B6526">
              <w:t>.</w:t>
            </w:r>
          </w:p>
          <w:p w:rsidR="00217D6A" w:rsidRDefault="005B6526" w:rsidP="005B6526">
            <w:pPr>
              <w:spacing w:after="0" w:line="240" w:lineRule="auto"/>
            </w:pPr>
            <w:r>
              <w:t>B</w:t>
            </w:r>
            <w:r w:rsidR="00217D6A">
              <w:t xml:space="preserve">ere se údaj platný k datu 11.4.2022. </w:t>
            </w:r>
          </w:p>
          <w:p w:rsidR="00217D6A" w:rsidRPr="005B6526" w:rsidRDefault="005B6526" w:rsidP="005B6526">
            <w:pPr>
              <w:spacing w:after="0" w:line="240" w:lineRule="auto"/>
            </w:pPr>
            <w:r w:rsidRPr="005B6526">
              <w:t xml:space="preserve">Vzhledem ke kolísavosti hodnocení CPU nabízených zařízení (po termínu podání nabídky) </w:t>
            </w:r>
            <w:r>
              <w:t xml:space="preserve">umožňujeme </w:t>
            </w:r>
            <w:r w:rsidRPr="005B6526">
              <w:t>požadovan</w:t>
            </w:r>
            <w:r>
              <w:t xml:space="preserve">ou hodnotu CPU </w:t>
            </w:r>
            <w:proofErr w:type="spellStart"/>
            <w:r>
              <w:t>mark</w:t>
            </w:r>
            <w:proofErr w:type="spellEnd"/>
            <w:r>
              <w:t xml:space="preserve"> </w:t>
            </w:r>
            <w:r w:rsidRPr="005B6526">
              <w:t xml:space="preserve">ponížit o </w:t>
            </w:r>
            <w:r>
              <w:t>0,0</w:t>
            </w:r>
            <w:r w:rsidRPr="005B6526">
              <w:t>50 bodů</w:t>
            </w:r>
            <w:r>
              <w:t>.</w:t>
            </w:r>
          </w:p>
        </w:tc>
      </w:tr>
      <w:tr w:rsidR="00217D6A" w:rsidTr="00217D6A">
        <w:tc>
          <w:tcPr>
            <w:tcW w:w="1101" w:type="dxa"/>
          </w:tcPr>
          <w:p w:rsidR="00217D6A" w:rsidRPr="00211BDF" w:rsidRDefault="00217D6A" w:rsidP="00211BDF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3505" w:type="dxa"/>
          </w:tcPr>
          <w:p w:rsidR="00217D6A" w:rsidRDefault="00217D6A" w:rsidP="00832CC1">
            <w:pPr>
              <w:spacing w:after="0" w:line="240" w:lineRule="auto"/>
            </w:pPr>
            <w:r>
              <w:t>Notebook s </w:t>
            </w:r>
            <w:proofErr w:type="spellStart"/>
            <w:r>
              <w:t>num</w:t>
            </w:r>
            <w:proofErr w:type="spellEnd"/>
            <w:r>
              <w:t xml:space="preserve">. </w:t>
            </w:r>
            <w:r w:rsidR="00832CC1">
              <w:t>K</w:t>
            </w:r>
            <w:r>
              <w:t>lávesnicí</w:t>
            </w:r>
            <w:r w:rsidR="00832CC1">
              <w:t xml:space="preserve"> – up</w:t>
            </w:r>
            <w:r w:rsidR="00832CC1" w:rsidRPr="00832CC1">
              <w:t>řesňující informace k procesoru</w:t>
            </w:r>
          </w:p>
        </w:tc>
        <w:tc>
          <w:tcPr>
            <w:tcW w:w="3292" w:type="dxa"/>
          </w:tcPr>
          <w:p w:rsidR="005B6526" w:rsidRDefault="00217D6A" w:rsidP="005B6526">
            <w:pPr>
              <w:spacing w:after="0" w:line="240" w:lineRule="auto"/>
            </w:pPr>
            <w:r>
              <w:t xml:space="preserve">Procesor: CPU </w:t>
            </w:r>
            <w:proofErr w:type="spellStart"/>
            <w:r>
              <w:t>mark</w:t>
            </w:r>
            <w:proofErr w:type="spellEnd"/>
            <w:r>
              <w:t xml:space="preserve"> – min. </w:t>
            </w:r>
            <w:r w:rsidRPr="005F201B">
              <w:t>10,122, 4 jádra.</w:t>
            </w:r>
          </w:p>
          <w:p w:rsidR="005B6526" w:rsidRDefault="005B6526" w:rsidP="005B6526">
            <w:pPr>
              <w:spacing w:after="0" w:line="240" w:lineRule="auto"/>
            </w:pPr>
            <w:r>
              <w:t xml:space="preserve">Bere se údaj platný k datu 11.4.2022. </w:t>
            </w:r>
          </w:p>
          <w:p w:rsidR="00217D6A" w:rsidRDefault="005B6526" w:rsidP="005B6526">
            <w:pPr>
              <w:spacing w:after="0" w:line="240" w:lineRule="auto"/>
            </w:pPr>
            <w:r w:rsidRPr="005B6526">
              <w:t xml:space="preserve">Vzhledem ke kolísavosti hodnocení CPU nabízených zařízení (po termínu podání nabídky) </w:t>
            </w:r>
            <w:r>
              <w:t xml:space="preserve">umožňujeme </w:t>
            </w:r>
            <w:r w:rsidRPr="005B6526">
              <w:t>požadovan</w:t>
            </w:r>
            <w:r>
              <w:t xml:space="preserve">ou hodnotu CPU </w:t>
            </w:r>
            <w:proofErr w:type="spellStart"/>
            <w:r>
              <w:t>mark</w:t>
            </w:r>
            <w:proofErr w:type="spellEnd"/>
            <w:r>
              <w:t xml:space="preserve"> </w:t>
            </w:r>
            <w:r w:rsidRPr="005B6526">
              <w:t xml:space="preserve">ponížit o </w:t>
            </w:r>
            <w:r>
              <w:t>0,0</w:t>
            </w:r>
            <w:r w:rsidRPr="005B6526">
              <w:t>50 bodů</w:t>
            </w:r>
            <w:r>
              <w:t>.</w:t>
            </w:r>
          </w:p>
        </w:tc>
      </w:tr>
      <w:tr w:rsidR="00217D6A" w:rsidTr="00217D6A">
        <w:tc>
          <w:tcPr>
            <w:tcW w:w="1101" w:type="dxa"/>
          </w:tcPr>
          <w:p w:rsidR="00217D6A" w:rsidRPr="00E9195F" w:rsidRDefault="00217D6A" w:rsidP="00E9195F">
            <w:pPr>
              <w:spacing w:after="0" w:line="240" w:lineRule="auto"/>
              <w:jc w:val="both"/>
            </w:pPr>
            <w:r w:rsidRPr="00E9195F">
              <w:t>4.</w:t>
            </w:r>
          </w:p>
        </w:tc>
        <w:tc>
          <w:tcPr>
            <w:tcW w:w="3505" w:type="dxa"/>
          </w:tcPr>
          <w:p w:rsidR="00217D6A" w:rsidRPr="00E9195F" w:rsidRDefault="00217D6A" w:rsidP="00832CC1">
            <w:pPr>
              <w:spacing w:after="0" w:line="240" w:lineRule="auto"/>
            </w:pPr>
            <w:proofErr w:type="gramStart"/>
            <w:r w:rsidRPr="00E9195F">
              <w:t>Notebook</w:t>
            </w:r>
            <w:r w:rsidR="00832CC1">
              <w:t xml:space="preserve"> - </w:t>
            </w:r>
            <w:r w:rsidR="00832CC1" w:rsidRPr="00832CC1">
              <w:t>upřesňující</w:t>
            </w:r>
            <w:proofErr w:type="gramEnd"/>
            <w:r w:rsidR="00832CC1" w:rsidRPr="00832CC1">
              <w:t xml:space="preserve"> informace k</w:t>
            </w:r>
            <w:r w:rsidR="00832CC1">
              <w:t> </w:t>
            </w:r>
            <w:r w:rsidR="00832CC1" w:rsidRPr="00832CC1">
              <w:t>procesoru</w:t>
            </w:r>
          </w:p>
        </w:tc>
        <w:tc>
          <w:tcPr>
            <w:tcW w:w="3292" w:type="dxa"/>
          </w:tcPr>
          <w:p w:rsidR="005B6526" w:rsidRDefault="00217D6A" w:rsidP="005B6526">
            <w:pPr>
              <w:spacing w:after="0" w:line="240" w:lineRule="auto"/>
            </w:pPr>
            <w:r w:rsidRPr="00B379E8">
              <w:t xml:space="preserve">Procesor: CPU </w:t>
            </w:r>
            <w:proofErr w:type="spellStart"/>
            <w:r w:rsidRPr="00B379E8">
              <w:t>mark</w:t>
            </w:r>
            <w:proofErr w:type="spellEnd"/>
            <w:r w:rsidRPr="00B379E8">
              <w:t xml:space="preserve"> – min. 11,453, 4 jádra.</w:t>
            </w:r>
          </w:p>
          <w:p w:rsidR="00217D6A" w:rsidRDefault="005B6526" w:rsidP="005B6526">
            <w:pPr>
              <w:spacing w:after="0" w:line="240" w:lineRule="auto"/>
              <w:rPr>
                <w:sz w:val="20"/>
                <w:szCs w:val="20"/>
              </w:rPr>
            </w:pPr>
            <w:r w:rsidRPr="005B6526">
              <w:t xml:space="preserve">Bere se údaj platný k datu 11.4.2022. Vzhledem ke kolísavosti hodnocení CPU nabízených zařízení (po termínu podání nabídky) umožňujeme požadovanou hodnotu CPU </w:t>
            </w:r>
            <w:proofErr w:type="spellStart"/>
            <w:r w:rsidRPr="005B6526">
              <w:t>mark</w:t>
            </w:r>
            <w:proofErr w:type="spellEnd"/>
            <w:r w:rsidRPr="005B6526">
              <w:t xml:space="preserve"> ponížit o 0,050 bodů.</w:t>
            </w:r>
          </w:p>
        </w:tc>
      </w:tr>
      <w:tr w:rsidR="00217D6A" w:rsidTr="00217D6A">
        <w:tc>
          <w:tcPr>
            <w:tcW w:w="1101" w:type="dxa"/>
          </w:tcPr>
          <w:p w:rsidR="00217D6A" w:rsidRPr="00E9195F" w:rsidRDefault="00217D6A" w:rsidP="00E9195F">
            <w:pPr>
              <w:spacing w:after="0" w:line="240" w:lineRule="auto"/>
              <w:jc w:val="both"/>
            </w:pPr>
            <w:r w:rsidRPr="00E9195F">
              <w:t>5.</w:t>
            </w:r>
          </w:p>
        </w:tc>
        <w:tc>
          <w:tcPr>
            <w:tcW w:w="3505" w:type="dxa"/>
          </w:tcPr>
          <w:p w:rsidR="00217D6A" w:rsidRPr="00E9195F" w:rsidRDefault="00217D6A" w:rsidP="00832CC1">
            <w:pPr>
              <w:shd w:val="clear" w:color="auto" w:fill="FFFFFF"/>
            </w:pPr>
            <w:proofErr w:type="spellStart"/>
            <w:r w:rsidRPr="00E9195F">
              <w:t>All</w:t>
            </w:r>
            <w:proofErr w:type="spellEnd"/>
            <w:r w:rsidRPr="00E9195F">
              <w:t xml:space="preserve"> in </w:t>
            </w:r>
            <w:proofErr w:type="spellStart"/>
            <w:r w:rsidRPr="00E9195F">
              <w:t>one</w:t>
            </w:r>
            <w:proofErr w:type="spellEnd"/>
            <w:r w:rsidR="00832CC1">
              <w:t xml:space="preserve"> – </w:t>
            </w:r>
            <w:r w:rsidR="00832CC1">
              <w:t>upřesňující informace k</w:t>
            </w:r>
            <w:r w:rsidR="00832CC1">
              <w:t> </w:t>
            </w:r>
            <w:r w:rsidR="00832CC1">
              <w:t>procesoru</w:t>
            </w:r>
          </w:p>
        </w:tc>
        <w:tc>
          <w:tcPr>
            <w:tcW w:w="3292" w:type="dxa"/>
          </w:tcPr>
          <w:p w:rsidR="005B6526" w:rsidRDefault="00217D6A" w:rsidP="005B6526">
            <w:pPr>
              <w:spacing w:after="0" w:line="240" w:lineRule="auto"/>
            </w:pPr>
            <w:r>
              <w:t xml:space="preserve">Procesor: CPU </w:t>
            </w:r>
            <w:proofErr w:type="spellStart"/>
            <w:r>
              <w:t>mark</w:t>
            </w:r>
            <w:proofErr w:type="spellEnd"/>
            <w:r>
              <w:t xml:space="preserve"> – min. </w:t>
            </w:r>
            <w:r w:rsidRPr="005F201B">
              <w:t>10,</w:t>
            </w:r>
            <w:r>
              <w:t>393</w:t>
            </w:r>
            <w:r w:rsidRPr="005F201B">
              <w:t xml:space="preserve">, </w:t>
            </w:r>
            <w:r>
              <w:t>8</w:t>
            </w:r>
            <w:r w:rsidRPr="005F201B">
              <w:t xml:space="preserve"> j</w:t>
            </w:r>
            <w:r>
              <w:t>a</w:t>
            </w:r>
            <w:r w:rsidRPr="005F201B">
              <w:t>d</w:t>
            </w:r>
            <w:r>
              <w:t>er</w:t>
            </w:r>
            <w:r w:rsidRPr="005F201B">
              <w:t>.</w:t>
            </w:r>
          </w:p>
          <w:p w:rsidR="005B6526" w:rsidRDefault="005B6526" w:rsidP="005B6526">
            <w:pPr>
              <w:spacing w:after="0" w:line="240" w:lineRule="auto"/>
            </w:pPr>
            <w:r>
              <w:t>Bere se údaj platný k datu 11.4.2022.</w:t>
            </w:r>
          </w:p>
          <w:p w:rsidR="005B6526" w:rsidRPr="00E9195F" w:rsidRDefault="005B6526" w:rsidP="005B6526">
            <w:pPr>
              <w:spacing w:after="0" w:line="240" w:lineRule="auto"/>
            </w:pPr>
            <w:r w:rsidRPr="005B6526">
              <w:t>Vzhledem ke k</w:t>
            </w:r>
            <w:bookmarkStart w:id="0" w:name="_GoBack"/>
            <w:bookmarkEnd w:id="0"/>
            <w:r w:rsidRPr="005B6526">
              <w:t xml:space="preserve">olísavosti hodnocení CPU nabízených zařízení (po termínu podání nabídky) </w:t>
            </w:r>
            <w:r>
              <w:t xml:space="preserve">umožňujeme </w:t>
            </w:r>
            <w:r w:rsidRPr="005B6526">
              <w:t>požadovan</w:t>
            </w:r>
            <w:r>
              <w:t xml:space="preserve">ou hodnotu CPU </w:t>
            </w:r>
            <w:proofErr w:type="spellStart"/>
            <w:r>
              <w:t>mark</w:t>
            </w:r>
            <w:proofErr w:type="spellEnd"/>
            <w:r>
              <w:t xml:space="preserve"> </w:t>
            </w:r>
            <w:r w:rsidRPr="005B6526">
              <w:t xml:space="preserve">ponížit o </w:t>
            </w:r>
            <w:r>
              <w:t>0,0</w:t>
            </w:r>
            <w:r w:rsidRPr="005B6526">
              <w:t>50 bodů</w:t>
            </w:r>
            <w:r>
              <w:t>.</w:t>
            </w:r>
          </w:p>
          <w:p w:rsidR="00217D6A" w:rsidRPr="00E9195F" w:rsidRDefault="00217D6A" w:rsidP="005B6526">
            <w:pPr>
              <w:spacing w:after="0" w:line="240" w:lineRule="auto"/>
            </w:pPr>
          </w:p>
        </w:tc>
      </w:tr>
    </w:tbl>
    <w:p w:rsidR="006B3EE7" w:rsidRPr="00CC3064" w:rsidRDefault="006B3EE7" w:rsidP="00FB1B82">
      <w:pPr>
        <w:tabs>
          <w:tab w:val="left" w:pos="990"/>
        </w:tabs>
        <w:rPr>
          <w:sz w:val="28"/>
          <w:szCs w:val="28"/>
        </w:rPr>
      </w:pPr>
    </w:p>
    <w:sectPr w:rsidR="006B3EE7" w:rsidRPr="00CC3064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1A" w:rsidRDefault="0006241A">
      <w:pPr>
        <w:spacing w:after="0" w:line="240" w:lineRule="auto"/>
      </w:pPr>
      <w:r>
        <w:separator/>
      </w:r>
    </w:p>
  </w:endnote>
  <w:endnote w:type="continuationSeparator" w:id="0">
    <w:p w:rsidR="0006241A" w:rsidRDefault="0006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1A" w:rsidRDefault="0006241A">
      <w:pPr>
        <w:spacing w:after="0" w:line="240" w:lineRule="auto"/>
      </w:pPr>
      <w:r>
        <w:separator/>
      </w:r>
    </w:p>
  </w:footnote>
  <w:footnote w:type="continuationSeparator" w:id="0">
    <w:p w:rsidR="0006241A" w:rsidRDefault="0006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6408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7196"/>
      <w:gridCol w:w="2016"/>
    </w:tblGrid>
    <w:tr w:rsidR="00FB1B82" w:rsidTr="00FB1B82">
      <w:tc>
        <w:tcPr>
          <w:tcW w:w="7196" w:type="dxa"/>
        </w:tcPr>
        <w:p w:rsidR="00FB1B82" w:rsidRDefault="00FB1B82" w:rsidP="003111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Příloha č. </w:t>
          </w:r>
          <w:proofErr w:type="gramStart"/>
          <w:r>
            <w:rPr>
              <w:color w:val="000000"/>
              <w:sz w:val="18"/>
              <w:szCs w:val="18"/>
            </w:rPr>
            <w:t>1</w:t>
          </w:r>
          <w:r w:rsidR="00217D6A">
            <w:rPr>
              <w:color w:val="000000"/>
              <w:sz w:val="18"/>
              <w:szCs w:val="18"/>
            </w:rPr>
            <w:t>b</w:t>
          </w:r>
          <w:proofErr w:type="gramEnd"/>
          <w:r>
            <w:rPr>
              <w:color w:val="000000"/>
              <w:sz w:val="18"/>
              <w:szCs w:val="18"/>
            </w:rPr>
            <w:t xml:space="preserve"> – Technická specifikace předmětu plnění</w:t>
          </w:r>
        </w:p>
      </w:tc>
      <w:tc>
        <w:tcPr>
          <w:tcW w:w="7196" w:type="dxa"/>
          <w:shd w:val="clear" w:color="auto" w:fill="auto"/>
        </w:tcPr>
        <w:p w:rsidR="00FB1B82" w:rsidRDefault="00FB1B82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:rsidR="00FB1B82" w:rsidRDefault="00FB1B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06241A"/>
    <w:rsid w:val="00070B0E"/>
    <w:rsid w:val="00126B85"/>
    <w:rsid w:val="001D78E1"/>
    <w:rsid w:val="00211BDF"/>
    <w:rsid w:val="00217D6A"/>
    <w:rsid w:val="00505AB5"/>
    <w:rsid w:val="005B6526"/>
    <w:rsid w:val="005D579E"/>
    <w:rsid w:val="005F201B"/>
    <w:rsid w:val="006B3EE7"/>
    <w:rsid w:val="00710DCA"/>
    <w:rsid w:val="00764CE0"/>
    <w:rsid w:val="00814D9F"/>
    <w:rsid w:val="00832CC1"/>
    <w:rsid w:val="00AB427E"/>
    <w:rsid w:val="00B31A20"/>
    <w:rsid w:val="00B379E8"/>
    <w:rsid w:val="00B766DA"/>
    <w:rsid w:val="00B87B43"/>
    <w:rsid w:val="00BF0A70"/>
    <w:rsid w:val="00C05C3B"/>
    <w:rsid w:val="00C4487C"/>
    <w:rsid w:val="00CC3064"/>
    <w:rsid w:val="00CE4625"/>
    <w:rsid w:val="00D34C05"/>
    <w:rsid w:val="00DC785D"/>
    <w:rsid w:val="00DE669F"/>
    <w:rsid w:val="00DF144D"/>
    <w:rsid w:val="00E9195F"/>
    <w:rsid w:val="00EB0FB0"/>
    <w:rsid w:val="00FB1B82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3B7"/>
  <w15:docId w15:val="{B18C673B-F3A3-4661-9213-75F70EF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paragraph" w:customStyle="1" w:styleId="VPTextdopisu">
    <w:name w:val="VÚP Text dopisu"/>
    <w:basedOn w:val="Normln"/>
    <w:rsid w:val="00DF144D"/>
    <w:pPr>
      <w:tabs>
        <w:tab w:val="left" w:pos="3060"/>
        <w:tab w:val="left" w:pos="5400"/>
        <w:tab w:val="left" w:pos="7560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4</cp:revision>
  <dcterms:created xsi:type="dcterms:W3CDTF">2022-04-12T13:40:00Z</dcterms:created>
  <dcterms:modified xsi:type="dcterms:W3CDTF">2022-04-12T14:05:00Z</dcterms:modified>
</cp:coreProperties>
</file>